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5BAE" w14:textId="206BB9F2" w:rsidR="001C3018" w:rsidRPr="00FF77BE" w:rsidRDefault="00000000">
      <w:pPr>
        <w:spacing w:before="73"/>
        <w:ind w:left="5639"/>
        <w:rPr>
          <w:rFonts w:ascii="Times New Roman" w:hAnsi="Times New Roman" w:cs="Times New Roman"/>
          <w:b/>
          <w:iCs/>
        </w:rPr>
      </w:pPr>
      <w:r w:rsidRPr="00FF77BE">
        <w:rPr>
          <w:rFonts w:ascii="Times New Roman" w:hAnsi="Times New Roman" w:cs="Times New Roman"/>
          <w:b/>
          <w:iCs/>
        </w:rPr>
        <w:t>ALLEGATO</w:t>
      </w:r>
      <w:r w:rsidRPr="00FF77BE">
        <w:rPr>
          <w:rFonts w:ascii="Times New Roman" w:hAnsi="Times New Roman" w:cs="Times New Roman"/>
          <w:b/>
          <w:iCs/>
          <w:spacing w:val="-6"/>
        </w:rPr>
        <w:t xml:space="preserve"> </w:t>
      </w:r>
      <w:r w:rsidR="005637BD">
        <w:rPr>
          <w:rFonts w:ascii="Times New Roman" w:hAnsi="Times New Roman" w:cs="Times New Roman"/>
          <w:b/>
          <w:iCs/>
          <w:spacing w:val="-6"/>
        </w:rPr>
        <w:t xml:space="preserve">B </w:t>
      </w:r>
      <w:r w:rsidRPr="00FF77BE">
        <w:rPr>
          <w:rFonts w:ascii="Times New Roman" w:hAnsi="Times New Roman" w:cs="Times New Roman"/>
          <w:b/>
          <w:iCs/>
        </w:rPr>
        <w:t>-</w:t>
      </w:r>
      <w:r w:rsidRPr="00FF77BE">
        <w:rPr>
          <w:rFonts w:ascii="Times New Roman" w:hAnsi="Times New Roman" w:cs="Times New Roman"/>
          <w:b/>
          <w:iCs/>
          <w:spacing w:val="-6"/>
        </w:rPr>
        <w:t xml:space="preserve"> </w:t>
      </w:r>
      <w:bookmarkStart w:id="0" w:name="_Hlk185418965"/>
      <w:r w:rsidRPr="00FF77BE">
        <w:rPr>
          <w:rFonts w:ascii="Times New Roman" w:hAnsi="Times New Roman" w:cs="Times New Roman"/>
          <w:b/>
          <w:iCs/>
        </w:rPr>
        <w:t>scheda</w:t>
      </w:r>
      <w:r w:rsidRPr="00FF77BE">
        <w:rPr>
          <w:rFonts w:ascii="Times New Roman" w:hAnsi="Times New Roman" w:cs="Times New Roman"/>
          <w:b/>
          <w:iCs/>
          <w:spacing w:val="-10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>per</w:t>
      </w:r>
      <w:r w:rsidRPr="00FF77BE">
        <w:rPr>
          <w:rFonts w:ascii="Times New Roman" w:hAnsi="Times New Roman" w:cs="Times New Roman"/>
          <w:b/>
          <w:iCs/>
          <w:spacing w:val="-6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>l’attribuzione</w:t>
      </w:r>
      <w:r w:rsidRPr="00FF77BE">
        <w:rPr>
          <w:rFonts w:ascii="Times New Roman" w:hAnsi="Times New Roman" w:cs="Times New Roman"/>
          <w:b/>
          <w:iCs/>
          <w:spacing w:val="-9"/>
        </w:rPr>
        <w:t xml:space="preserve"> </w:t>
      </w:r>
      <w:r w:rsidRPr="00FF77BE">
        <w:rPr>
          <w:rFonts w:ascii="Times New Roman" w:hAnsi="Times New Roman" w:cs="Times New Roman"/>
          <w:b/>
          <w:iCs/>
        </w:rPr>
        <w:t xml:space="preserve">del </w:t>
      </w:r>
      <w:r w:rsidRPr="00FF77BE">
        <w:rPr>
          <w:rFonts w:ascii="Times New Roman" w:hAnsi="Times New Roman" w:cs="Times New Roman"/>
          <w:b/>
          <w:iCs/>
          <w:spacing w:val="-2"/>
        </w:rPr>
        <w:t>punteggio</w:t>
      </w:r>
      <w:bookmarkEnd w:id="0"/>
    </w:p>
    <w:p w14:paraId="2DE8E1C0" w14:textId="77777777" w:rsidR="001C3018" w:rsidRPr="0098673F" w:rsidRDefault="001C3018">
      <w:pPr>
        <w:pStyle w:val="Corpotesto"/>
        <w:rPr>
          <w:rFonts w:ascii="Times New Roman" w:hAnsi="Times New Roman" w:cs="Times New Roman"/>
          <w:b/>
          <w:i/>
        </w:rPr>
      </w:pPr>
    </w:p>
    <w:p w14:paraId="5A295DC9" w14:textId="75B06DB1" w:rsidR="001C3018" w:rsidRPr="0098673F" w:rsidRDefault="0000000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  <w:rPr>
          <w:rFonts w:ascii="Times New Roman" w:hAnsi="Times New Roman" w:cs="Times New Roman"/>
        </w:rPr>
      </w:pPr>
      <w:r w:rsidRPr="0098673F">
        <w:rPr>
          <w:rFonts w:ascii="Times New Roman" w:hAnsi="Times New Roman" w:cs="Times New Roman"/>
        </w:rPr>
        <w:t>La/Il sottoscritto/a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</w:rPr>
        <w:t xml:space="preserve">nata/o il 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</w:rPr>
        <w:t xml:space="preserve"> </w:t>
      </w:r>
      <w:r w:rsidRPr="0098673F">
        <w:rPr>
          <w:rFonts w:ascii="Times New Roman" w:hAnsi="Times New Roman" w:cs="Times New Roman"/>
          <w:spacing w:val="-10"/>
        </w:rPr>
        <w:t>a</w:t>
      </w:r>
      <w:r w:rsidRPr="0098673F">
        <w:rPr>
          <w:rFonts w:ascii="Times New Roman" w:hAnsi="Times New Roman" w:cs="Times New Roman"/>
          <w:u w:val="single"/>
        </w:rPr>
        <w:tab/>
      </w:r>
      <w:r w:rsidRPr="0098673F">
        <w:rPr>
          <w:rFonts w:ascii="Times New Roman" w:hAnsi="Times New Roman" w:cs="Times New Roman"/>
          <w:u w:val="single"/>
        </w:rPr>
        <w:tab/>
      </w:r>
      <w:r w:rsidRPr="00A7528D">
        <w:rPr>
          <w:rFonts w:ascii="Times New Roman" w:hAnsi="Times New Roman" w:cs="Times New Roman"/>
          <w:spacing w:val="-4"/>
        </w:rPr>
        <w:t>C.F.</w:t>
      </w:r>
      <w:r w:rsidRPr="00A7528D">
        <w:rPr>
          <w:rFonts w:ascii="Times New Roman" w:hAnsi="Times New Roman" w:cs="Times New Roman"/>
          <w:u w:val="single"/>
        </w:rPr>
        <w:tab/>
      </w:r>
      <w:r w:rsidRPr="00A7528D">
        <w:rPr>
          <w:rFonts w:ascii="Times New Roman" w:hAnsi="Times New Roman" w:cs="Times New Roman"/>
          <w:u w:val="single"/>
        </w:rPr>
        <w:tab/>
      </w:r>
      <w:r w:rsidRPr="00A7528D">
        <w:rPr>
          <w:rFonts w:ascii="Times New Roman" w:hAnsi="Times New Roman" w:cs="Times New Roman"/>
          <w:spacing w:val="-10"/>
        </w:rPr>
        <w:t xml:space="preserve">, </w:t>
      </w:r>
      <w:r w:rsidRPr="00A7528D">
        <w:rPr>
          <w:rFonts w:ascii="Times New Roman" w:hAnsi="Times New Roman" w:cs="Times New Roman"/>
        </w:rPr>
        <w:t xml:space="preserve">con riferimento all’Avviso pubblico </w:t>
      </w:r>
      <w:r w:rsidR="00A7528D" w:rsidRPr="00A7528D">
        <w:rPr>
          <w:rFonts w:ascii="Times New Roman" w:hAnsi="Times New Roman" w:cs="Times New Roman"/>
        </w:rPr>
        <w:t xml:space="preserve">prot. 691 del 30/01/2025 </w:t>
      </w:r>
      <w:r w:rsidRPr="0098673F">
        <w:rPr>
          <w:rFonts w:ascii="Times New Roman" w:hAnsi="Times New Roman" w:cs="Times New Roman"/>
        </w:rPr>
        <w:t>dichiara il seguente punteggio:</w:t>
      </w:r>
    </w:p>
    <w:p w14:paraId="7FFFDC74" w14:textId="77777777" w:rsidR="001C3018" w:rsidRPr="0098673F" w:rsidRDefault="001C3018">
      <w:pPr>
        <w:pStyle w:val="Corpotesto"/>
        <w:spacing w:before="9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1C3018" w:rsidRPr="0098673F" w14:paraId="57F9F70C" w14:textId="77777777" w:rsidTr="0098673F">
        <w:trPr>
          <w:trHeight w:val="1410"/>
        </w:trPr>
        <w:tc>
          <w:tcPr>
            <w:tcW w:w="33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028C05DF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C9FCC0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F22931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673F">
              <w:rPr>
                <w:rFonts w:ascii="Times New Roman" w:hAnsi="Times New Roman" w:cs="Times New Roman"/>
                <w:b/>
                <w:sz w:val="20"/>
              </w:rPr>
              <w:t>criterio</w:t>
            </w:r>
            <w:r w:rsidRPr="0098673F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98673F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38232CAB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757D4E" w14:textId="77777777" w:rsidR="001C3018" w:rsidRPr="0098673F" w:rsidRDefault="001C301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54E35E" w14:textId="77777777" w:rsidR="001C3018" w:rsidRPr="0098673F" w:rsidRDefault="00000000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9A3524E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39996D47" w14:textId="77777777" w:rsidR="001C3018" w:rsidRPr="0098673F" w:rsidRDefault="00000000">
            <w:pPr>
              <w:pStyle w:val="TableParagraph"/>
              <w:ind w:left="105" w:right="154" w:firstLine="36"/>
              <w:rPr>
                <w:rFonts w:ascii="Times New Roman" w:hAnsi="Times New Roman" w:cs="Times New Roman"/>
                <w:b/>
                <w:sz w:val="18"/>
              </w:rPr>
            </w:pPr>
            <w:r w:rsidRPr="0098673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max </w:t>
            </w: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textDirection w:val="btLr"/>
          </w:tcPr>
          <w:p w14:paraId="4E0208B2" w14:textId="77777777" w:rsidR="001C3018" w:rsidRPr="0098673F" w:rsidRDefault="00000000">
            <w:pPr>
              <w:pStyle w:val="TableParagraph"/>
              <w:ind w:left="122" w:right="123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punteggio dichiarato</w:t>
            </w:r>
            <w:r w:rsidRPr="0098673F">
              <w:rPr>
                <w:rFonts w:ascii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textDirection w:val="btLr"/>
          </w:tcPr>
          <w:p w14:paraId="0DE2FC69" w14:textId="0A2DFF59" w:rsidR="001C3018" w:rsidRPr="0098673F" w:rsidRDefault="00000000" w:rsidP="0098673F">
            <w:pPr>
              <w:pStyle w:val="TableParagraph"/>
              <w:ind w:left="258" w:right="258" w:firstLine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punteggio assegnato </w:t>
            </w:r>
            <w:r w:rsidR="0098673F" w:rsidRPr="0098673F">
              <w:rPr>
                <w:rFonts w:ascii="Times New Roman" w:hAnsi="Times New Roman" w:cs="Times New Roman"/>
                <w:b/>
                <w:spacing w:val="-2"/>
                <w:sz w:val="18"/>
              </w:rPr>
              <w:t>dalla Scuola</w:t>
            </w:r>
          </w:p>
        </w:tc>
      </w:tr>
      <w:tr w:rsidR="001C3018" w:rsidRPr="0098673F" w14:paraId="1BB469D5" w14:textId="77777777" w:rsidTr="0098673F">
        <w:trPr>
          <w:trHeight w:val="454"/>
        </w:trPr>
        <w:tc>
          <w:tcPr>
            <w:tcW w:w="3308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B877C5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B94463" w14:textId="77777777" w:rsidR="001C3018" w:rsidRPr="0098673F" w:rsidRDefault="0000000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r w:rsidRPr="0098673F">
              <w:rPr>
                <w:rFonts w:ascii="Times New Roman" w:hAnsi="Times New Roman" w:cs="Times New Roman"/>
                <w:b/>
              </w:rPr>
              <w:t>Voto</w:t>
            </w:r>
            <w:r w:rsidRPr="0098673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di</w:t>
            </w:r>
            <w:r w:rsidRPr="0098673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9814156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EB46300" w14:textId="77777777" w:rsidR="001C3018" w:rsidRPr="0098673F" w:rsidRDefault="0000000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946B9EA" w14:textId="77777777" w:rsidR="001C3018" w:rsidRPr="0098673F" w:rsidRDefault="00000000">
            <w:pPr>
              <w:pStyle w:val="TableParagraph"/>
              <w:ind w:left="237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9570159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9DBAE24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09E32870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34CC02E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275A091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559DBE41" w14:textId="4731020A" w:rsidR="001C3018" w:rsidRPr="0098673F" w:rsidRDefault="005637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F98ACD1" w14:textId="77777777" w:rsidR="001C3018" w:rsidRPr="0098673F" w:rsidRDefault="001C301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3F2A824D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CD59C89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7CAF41AC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A92FD0B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24027D38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E8A883E" w14:textId="21520836" w:rsidR="001C3018" w:rsidRPr="0098673F" w:rsidRDefault="005637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73995D28" w14:textId="77777777" w:rsidR="001C3018" w:rsidRPr="0098673F" w:rsidRDefault="001C301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D97AEEE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F1ED3C7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291B687C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A774F27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7E248C1E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5B204BE4" w14:textId="3A9A3FAC" w:rsidR="001C3018" w:rsidRPr="0098673F" w:rsidRDefault="005637B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10C4060" w14:textId="77777777" w:rsidR="001C3018" w:rsidRPr="0098673F" w:rsidRDefault="001C301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E0E4E7C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5E5B9F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673FDF4A" w14:textId="77777777" w:rsidTr="0098673F">
        <w:trPr>
          <w:trHeight w:val="454"/>
        </w:trPr>
        <w:tc>
          <w:tcPr>
            <w:tcW w:w="3308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B842248" w14:textId="77777777" w:rsidR="001C3018" w:rsidRPr="0098673F" w:rsidRDefault="00000000">
            <w:pPr>
              <w:pStyle w:val="TableParagraph"/>
              <w:ind w:left="162"/>
              <w:rPr>
                <w:rFonts w:ascii="Times New Roman" w:hAnsi="Times New Roman" w:cs="Times New Roman"/>
                <w:b/>
              </w:rPr>
            </w:pPr>
            <w:r w:rsidRPr="0098673F">
              <w:rPr>
                <w:rFonts w:ascii="Times New Roman" w:hAnsi="Times New Roman" w:cs="Times New Roman"/>
                <w:b/>
              </w:rPr>
              <w:t>Alta</w:t>
            </w:r>
            <w:r w:rsidRPr="0098673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3723F7B4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79E27C2B" w14:textId="77777777" w:rsidR="001C3018" w:rsidRPr="0098673F" w:rsidRDefault="00000000">
            <w:pPr>
              <w:pStyle w:val="TableParagraph"/>
              <w:ind w:left="49" w:right="42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00C27E47" w14:textId="77777777" w:rsidR="001C3018" w:rsidRPr="0098673F" w:rsidRDefault="00000000">
            <w:pPr>
              <w:pStyle w:val="TableParagraph"/>
              <w:ind w:left="222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07318A0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A8479C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3F8E6B47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18661598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F57176D" w14:textId="77777777" w:rsidR="001C3018" w:rsidRPr="0098673F" w:rsidRDefault="00000000">
            <w:pPr>
              <w:pStyle w:val="TableParagraph"/>
              <w:ind w:left="49" w:right="42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Master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Universitario</w:t>
            </w:r>
            <w:r w:rsidRPr="0098673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di</w:t>
            </w:r>
            <w:r w:rsidRPr="0098673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durata</w:t>
            </w:r>
            <w:r w:rsidRPr="0098673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 xml:space="preserve">annuale su tematiche inerenti all’incarico (psicologia scolastica o orientamento scolastico/professionale o disturbi </w:t>
            </w:r>
            <w:r w:rsidRPr="0098673F">
              <w:rPr>
                <w:rFonts w:ascii="Times New Roman" w:hAnsi="Times New Roman" w:cs="Times New Roman"/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B2A74B5" w14:textId="1A0F66DA" w:rsidR="001C3018" w:rsidRPr="0098673F" w:rsidRDefault="005637BD">
            <w:pPr>
              <w:pStyle w:val="TableParagraph"/>
              <w:ind w:left="49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6CC21DD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03BFA84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80694FC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2F874B6B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5B65391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4EB0B42C" w14:textId="77777777" w:rsidR="001C3018" w:rsidRPr="0098673F" w:rsidRDefault="00000000">
            <w:pPr>
              <w:pStyle w:val="TableParagraph"/>
              <w:ind w:left="49" w:right="39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Perfezionamento Universitario con esame finale su tematiche inerenti all’incarico (psicologia scolastica o orientamento</w:t>
            </w:r>
            <w:r w:rsidRPr="0098673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scolastico/professionale</w:t>
            </w:r>
            <w:r w:rsidRPr="0098673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BFCD54C" w14:textId="77777777" w:rsidR="001C3018" w:rsidRPr="0098673F" w:rsidRDefault="00000000">
            <w:pPr>
              <w:pStyle w:val="TableParagraph"/>
              <w:ind w:left="49" w:right="39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D8FB23A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CB55161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02FFEF2D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52CB9D39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746518F1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657ADAEC" w14:textId="77777777" w:rsidR="001C3018" w:rsidRPr="0098673F" w:rsidRDefault="00000000">
            <w:pPr>
              <w:pStyle w:val="TableParagraph"/>
              <w:ind w:left="9" w:right="-15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Specializzazione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post-laurea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specifica</w:t>
            </w:r>
            <w:r w:rsidRPr="0098673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in psicologia o psicoterapia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352D75DD" w14:textId="254E3068" w:rsidR="001C3018" w:rsidRPr="0098673F" w:rsidRDefault="005637BD">
            <w:pPr>
              <w:pStyle w:val="TableParagraph"/>
              <w:ind w:left="9" w:righ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C0F68DE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636CE5C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5F9784B9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018" w:rsidRPr="0098673F" w14:paraId="4C928721" w14:textId="77777777" w:rsidTr="0098673F">
        <w:trPr>
          <w:trHeight w:val="454"/>
        </w:trPr>
        <w:tc>
          <w:tcPr>
            <w:tcW w:w="3308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85B82C0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19B3E0EF" w14:textId="77777777" w:rsidR="001C3018" w:rsidRPr="0098673F" w:rsidRDefault="00000000">
            <w:pPr>
              <w:pStyle w:val="TableParagraph"/>
              <w:ind w:left="9" w:right="1" w:hanging="3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Corsi non universitari su tematiche inerenti</w:t>
            </w:r>
            <w:r w:rsidRPr="0098673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all’incarico</w:t>
            </w:r>
            <w:r w:rsidRPr="0098673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(psicologia</w:t>
            </w:r>
            <w:r w:rsidRPr="0098673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  <w:spacing w:val="-2"/>
              </w:rPr>
              <w:t>scolastica</w:t>
            </w:r>
          </w:p>
          <w:p w14:paraId="24C8FADB" w14:textId="77777777" w:rsidR="001C3018" w:rsidRPr="0098673F" w:rsidRDefault="00000000">
            <w:pPr>
              <w:pStyle w:val="TableParagraph"/>
              <w:ind w:left="49" w:right="44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o</w:t>
            </w:r>
            <w:r w:rsidRPr="009867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orientamento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scolastico/professionale </w:t>
            </w:r>
            <w:r w:rsidRPr="0098673F">
              <w:rPr>
                <w:rFonts w:ascii="Times New Roman" w:hAnsi="Times New Roman" w:cs="Times New Roman"/>
              </w:rPr>
              <w:t>o disturbi dell’apprendimento) purché con rilascio di diploma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a</w:t>
            </w:r>
            <w:r w:rsidRPr="009867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conclusione di esame</w:t>
            </w:r>
            <w:r w:rsidRPr="0098673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finale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e</w:t>
            </w:r>
            <w:r w:rsidRPr="009867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della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durata</w:t>
            </w:r>
            <w:r w:rsidRPr="009867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di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>almeno</w:t>
            </w:r>
            <w:r w:rsidRPr="009867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673F">
              <w:rPr>
                <w:rFonts w:ascii="Times New Roman" w:hAnsi="Times New Roman" w:cs="Times New Roman"/>
              </w:rPr>
              <w:t xml:space="preserve">1 </w:t>
            </w:r>
            <w:r w:rsidRPr="0098673F">
              <w:rPr>
                <w:rFonts w:ascii="Times New Roman" w:hAnsi="Times New Roman" w:cs="Times New Roman"/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4D4C68B8" w14:textId="77777777" w:rsidR="001C3018" w:rsidRPr="0098673F" w:rsidRDefault="00000000">
            <w:pPr>
              <w:pStyle w:val="TableParagraph"/>
              <w:ind w:left="64" w:right="53" w:hanging="2"/>
              <w:jc w:val="center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075A276D" w14:textId="77777777" w:rsidR="001C3018" w:rsidRPr="0098673F" w:rsidRDefault="001C301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8A72623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F6EE6A1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56D242" w14:textId="77777777" w:rsidR="001C3018" w:rsidRPr="0098673F" w:rsidRDefault="001C3018">
      <w:pPr>
        <w:rPr>
          <w:rFonts w:ascii="Times New Roman" w:hAnsi="Times New Roman" w:cs="Times New Roman"/>
        </w:rPr>
        <w:sectPr w:rsidR="001C3018" w:rsidRPr="0098673F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1C3018" w:rsidRPr="0098673F" w14:paraId="449F047D" w14:textId="77777777" w:rsidTr="0098673F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80281FF" w14:textId="47074C66" w:rsidR="001C3018" w:rsidRPr="0098673F" w:rsidRDefault="00000000" w:rsidP="0098673F">
            <w:pPr>
              <w:pStyle w:val="TableParagraph"/>
              <w:ind w:left="162" w:right="186"/>
              <w:rPr>
                <w:rFonts w:ascii="Times New Roman" w:hAnsi="Times New Roman" w:cs="Times New Roman"/>
                <w:b/>
              </w:rPr>
            </w:pPr>
            <w:r w:rsidRPr="0098673F">
              <w:rPr>
                <w:rFonts w:ascii="Times New Roman" w:hAnsi="Times New Roman" w:cs="Times New Roman"/>
                <w:b/>
              </w:rPr>
              <w:t>Esperienze</w:t>
            </w:r>
            <w:r w:rsidRPr="0098673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pregresse</w:t>
            </w:r>
            <w:r w:rsidRPr="0098673F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di</w:t>
            </w:r>
            <w:r w:rsidRPr="0098673F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 xml:space="preserve">prestazione professionale presso Istituti scolastici per lo svolgimento di attività inerenti </w:t>
            </w:r>
            <w:proofErr w:type="gramStart"/>
            <w:r w:rsidRPr="0098673F">
              <w:rPr>
                <w:rFonts w:ascii="Times New Roman" w:hAnsi="Times New Roman" w:cs="Times New Roman"/>
                <w:b/>
              </w:rPr>
              <w:t>il</w:t>
            </w:r>
            <w:proofErr w:type="gramEnd"/>
            <w:r w:rsidRPr="0098673F">
              <w:rPr>
                <w:rFonts w:ascii="Times New Roman" w:hAnsi="Times New Roman" w:cs="Times New Roman"/>
                <w:b/>
              </w:rPr>
              <w:t xml:space="preserve"> Servizio di</w:t>
            </w:r>
            <w:r w:rsidR="0098673F">
              <w:rPr>
                <w:rFonts w:ascii="Times New Roman" w:hAnsi="Times New Roman" w:cs="Times New Roman"/>
                <w:b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</w:rPr>
              <w:t>Psicologia</w:t>
            </w:r>
            <w:r w:rsidRPr="0098673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8673F">
              <w:rPr>
                <w:rFonts w:ascii="Times New Roman" w:hAnsi="Times New Roman" w:cs="Times New Roman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341F15F" w14:textId="77777777" w:rsidR="001C3018" w:rsidRPr="0098673F" w:rsidRDefault="00000000">
            <w:pPr>
              <w:pStyle w:val="TableParagraph"/>
              <w:rPr>
                <w:rFonts w:ascii="Times New Roman" w:hAnsi="Times New Roman" w:cs="Times New Roman"/>
              </w:rPr>
            </w:pPr>
            <w:r w:rsidRPr="0098673F">
              <w:rPr>
                <w:rFonts w:ascii="Times New Roman" w:hAnsi="Times New Roman" w:cs="Times New Roman"/>
              </w:rP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3D5AC44" w14:textId="77777777" w:rsidR="001C3018" w:rsidRPr="0098673F" w:rsidRDefault="00000000">
            <w:pPr>
              <w:pStyle w:val="TableParagraph"/>
              <w:ind w:righ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73E95FA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470C7987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3018" w:rsidRPr="0098673F" w14:paraId="6CB341F7" w14:textId="77777777" w:rsidTr="0098673F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  <w:vAlign w:val="center"/>
          </w:tcPr>
          <w:p w14:paraId="237BFE16" w14:textId="77777777" w:rsidR="001C3018" w:rsidRPr="0098673F" w:rsidRDefault="00000000">
            <w:pPr>
              <w:pStyle w:val="TableParagraph"/>
              <w:ind w:left="3672" w:right="543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8673F">
              <w:rPr>
                <w:rFonts w:ascii="Times New Roman" w:hAnsi="Times New Roman" w:cs="Times New Roman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66CF6130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CD06E6A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auto"/>
          </w:tcPr>
          <w:p w14:paraId="2328BBA4" w14:textId="77777777" w:rsidR="001C3018" w:rsidRPr="0098673F" w:rsidRDefault="001C30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F69432" w14:textId="77777777" w:rsidR="001C3018" w:rsidRPr="0098673F" w:rsidRDefault="00000000">
      <w:pPr>
        <w:spacing w:before="270"/>
        <w:ind w:left="6714"/>
        <w:rPr>
          <w:rFonts w:ascii="Times New Roman" w:hAnsi="Times New Roman" w:cs="Times New Roman"/>
          <w:sz w:val="24"/>
        </w:rPr>
      </w:pPr>
      <w:r w:rsidRPr="0098673F">
        <w:rPr>
          <w:rFonts w:ascii="Times New Roman" w:hAnsi="Times New Roman" w:cs="Times New Roman"/>
          <w:sz w:val="24"/>
        </w:rPr>
        <w:t>Firma</w:t>
      </w:r>
      <w:r w:rsidRPr="0098673F">
        <w:rPr>
          <w:rFonts w:ascii="Times New Roman" w:hAnsi="Times New Roman" w:cs="Times New Roman"/>
          <w:spacing w:val="-6"/>
          <w:sz w:val="24"/>
        </w:rPr>
        <w:t xml:space="preserve"> </w:t>
      </w:r>
      <w:r w:rsidRPr="0098673F">
        <w:rPr>
          <w:rFonts w:ascii="Times New Roman" w:hAnsi="Times New Roman" w:cs="Times New Roman"/>
          <w:sz w:val="24"/>
        </w:rPr>
        <w:t>della/del</w:t>
      </w:r>
      <w:r w:rsidRPr="0098673F">
        <w:rPr>
          <w:rFonts w:ascii="Times New Roman" w:hAnsi="Times New Roman" w:cs="Times New Roman"/>
          <w:spacing w:val="-5"/>
          <w:sz w:val="24"/>
        </w:rPr>
        <w:t xml:space="preserve"> </w:t>
      </w:r>
      <w:r w:rsidRPr="0098673F">
        <w:rPr>
          <w:rFonts w:ascii="Times New Roman" w:hAnsi="Times New Roman" w:cs="Times New Roman"/>
          <w:spacing w:val="-2"/>
          <w:sz w:val="24"/>
        </w:rPr>
        <w:t>candidata/o</w:t>
      </w:r>
    </w:p>
    <w:p w14:paraId="15A0188F" w14:textId="77777777" w:rsidR="001C3018" w:rsidRPr="0098673F" w:rsidRDefault="00000000">
      <w:pPr>
        <w:pStyle w:val="Corpotesto"/>
        <w:spacing w:before="139"/>
        <w:rPr>
          <w:rFonts w:ascii="Times New Roman" w:hAnsi="Times New Roman" w:cs="Times New Roman"/>
          <w:sz w:val="20"/>
        </w:rPr>
      </w:pPr>
      <w:r w:rsidRPr="00986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39DAE9FC" wp14:editId="1E4F3FB1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8E2D8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1C3018" w:rsidRPr="0098673F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018"/>
    <w:rsid w:val="001C3018"/>
    <w:rsid w:val="005637BD"/>
    <w:rsid w:val="00780A9E"/>
    <w:rsid w:val="0098673F"/>
    <w:rsid w:val="00A7528D"/>
    <w:rsid w:val="00D46F60"/>
    <w:rsid w:val="00F34AC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983C"/>
  <w15:docId w15:val="{67A5494B-5F5B-4C8A-8C8E-2084ED4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Utente</cp:lastModifiedBy>
  <cp:revision>9</cp:revision>
  <dcterms:created xsi:type="dcterms:W3CDTF">2024-12-18T10:09:00Z</dcterms:created>
  <dcterms:modified xsi:type="dcterms:W3CDTF">2025-01-30T12:38:00Z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